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CF48" w14:textId="77777777" w:rsidR="00C05923" w:rsidRPr="00495B94" w:rsidRDefault="006F7FA8" w:rsidP="00C0592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</w:rPr>
      </w:pPr>
      <w:r w:rsidRPr="00495B94">
        <w:rPr>
          <w:rFonts w:cs="Arial-BoldMT"/>
          <w:b/>
          <w:bCs/>
          <w:sz w:val="28"/>
        </w:rPr>
        <w:t xml:space="preserve">Convention pour la participation à la </w:t>
      </w:r>
      <w:r w:rsidR="00F70A54">
        <w:rPr>
          <w:rFonts w:cs="Arial-BoldMT"/>
          <w:b/>
          <w:bCs/>
          <w:sz w:val="28"/>
        </w:rPr>
        <w:t>formation générale</w:t>
      </w:r>
      <w:r w:rsidRPr="00495B94">
        <w:rPr>
          <w:rFonts w:cs="Arial-BoldMT"/>
          <w:b/>
          <w:bCs/>
          <w:sz w:val="28"/>
        </w:rPr>
        <w:t xml:space="preserve"> BAFA</w:t>
      </w:r>
    </w:p>
    <w:p w14:paraId="205EEAB4" w14:textId="77777777" w:rsidR="00C05923" w:rsidRPr="00495B94" w:rsidRDefault="00C05923" w:rsidP="00C0592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</w:rPr>
      </w:pPr>
    </w:p>
    <w:p w14:paraId="745EC44B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C05923">
        <w:rPr>
          <w:rFonts w:cs="Arial-BoldMT"/>
          <w:bCs/>
        </w:rPr>
        <w:t>Entre les soussignés :</w:t>
      </w:r>
    </w:p>
    <w:p w14:paraId="729D6755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1B920BE9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C05923">
        <w:rPr>
          <w:rFonts w:cs="Arial-BoldMT"/>
          <w:bCs/>
        </w:rPr>
        <w:t>La communauté de communes du val de l’Oise,</w:t>
      </w:r>
    </w:p>
    <w:p w14:paraId="4CDFB000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C05923">
        <w:rPr>
          <w:rFonts w:cs="Arial-BoldMT"/>
          <w:bCs/>
        </w:rPr>
        <w:t xml:space="preserve">Représentée </w:t>
      </w:r>
      <w:r w:rsidR="008A00A2">
        <w:rPr>
          <w:rFonts w:cs="Arial-BoldMT"/>
          <w:bCs/>
        </w:rPr>
        <w:t>par son Président, D</w:t>
      </w:r>
      <w:r w:rsidRPr="00C05923">
        <w:rPr>
          <w:rFonts w:cs="Arial-BoldMT"/>
          <w:bCs/>
        </w:rPr>
        <w:t xml:space="preserve">idier BEAUVAIS, </w:t>
      </w:r>
    </w:p>
    <w:p w14:paraId="3C6FDF58" w14:textId="71E7CEA3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d</w:t>
      </w:r>
      <w:r w:rsidRPr="00C05923">
        <w:rPr>
          <w:rFonts w:cs="Arial-BoldMT"/>
          <w:bCs/>
        </w:rPr>
        <w:t>ûment habilité par une délibération en date du</w:t>
      </w:r>
      <w:r w:rsidR="00F2403A">
        <w:rPr>
          <w:rFonts w:cs="Arial-BoldMT"/>
          <w:bCs/>
        </w:rPr>
        <w:t xml:space="preserve"> </w:t>
      </w:r>
      <w:r w:rsidR="00822E7F">
        <w:rPr>
          <w:rFonts w:cs="Arial-BoldMT"/>
          <w:bCs/>
        </w:rPr>
        <w:t>20</w:t>
      </w:r>
      <w:r w:rsidR="00F2403A">
        <w:rPr>
          <w:rFonts w:cs="Arial-BoldMT"/>
          <w:bCs/>
        </w:rPr>
        <w:t xml:space="preserve"> décembre 2018</w:t>
      </w:r>
      <w:r w:rsidR="00906B2E">
        <w:rPr>
          <w:rFonts w:cs="Arial-BoldMT"/>
          <w:bCs/>
        </w:rPr>
        <w:t>,</w:t>
      </w:r>
    </w:p>
    <w:p w14:paraId="2AD809AA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</w:rPr>
      </w:pPr>
      <w:r w:rsidRPr="00C05923">
        <w:rPr>
          <w:rFonts w:cs="Arial-BoldItalicMT"/>
          <w:bCs/>
          <w:iCs/>
        </w:rPr>
        <w:t>désigné</w:t>
      </w:r>
      <w:r>
        <w:rPr>
          <w:rFonts w:cs="Arial-BoldItalicMT"/>
          <w:bCs/>
          <w:iCs/>
        </w:rPr>
        <w:t>e</w:t>
      </w:r>
      <w:r w:rsidRPr="00C05923">
        <w:rPr>
          <w:rFonts w:cs="Arial-BoldItalicMT"/>
          <w:bCs/>
          <w:iCs/>
        </w:rPr>
        <w:t xml:space="preserve"> ci-après « la communauté de communes du val de l’Oise »</w:t>
      </w:r>
    </w:p>
    <w:p w14:paraId="3CF7784E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C05923">
        <w:rPr>
          <w:rFonts w:cs="Arial-BoldMT"/>
          <w:bCs/>
        </w:rPr>
        <w:t>D’une part,</w:t>
      </w:r>
    </w:p>
    <w:p w14:paraId="7CCF0EFD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2E7F0B21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C05923">
        <w:rPr>
          <w:rFonts w:cs="Arial-BoldMT"/>
          <w:bCs/>
        </w:rPr>
        <w:t>ET</w:t>
      </w:r>
    </w:p>
    <w:p w14:paraId="5ADAB758" w14:textId="04DF93E6" w:rsidR="00473F14" w:rsidRDefault="00473F14" w:rsidP="23F73A31">
      <w:pPr>
        <w:autoSpaceDE w:val="0"/>
        <w:autoSpaceDN w:val="0"/>
        <w:adjustRightInd w:val="0"/>
        <w:spacing w:after="0" w:line="360" w:lineRule="auto"/>
        <w:rPr>
          <w:rFonts w:cs="Arial-BoldMT"/>
        </w:rPr>
      </w:pPr>
      <w:r w:rsidRPr="23F73A31">
        <w:rPr>
          <w:rFonts w:cs="Arial-BoldMT"/>
        </w:rPr>
        <w:t>_____________________________________________</w:t>
      </w:r>
      <w:r w:rsidR="0067663E" w:rsidRPr="23F73A31">
        <w:rPr>
          <w:rFonts w:cs="Arial-BoldMT"/>
        </w:rPr>
        <w:t>______________________</w:t>
      </w:r>
    </w:p>
    <w:p w14:paraId="13B89A51" w14:textId="77777777" w:rsidR="00C05923" w:rsidRPr="00C05923" w:rsidRDefault="00473F14" w:rsidP="00473F14">
      <w:pPr>
        <w:autoSpaceDE w:val="0"/>
        <w:autoSpaceDN w:val="0"/>
        <w:adjustRightInd w:val="0"/>
        <w:spacing w:after="0" w:line="360" w:lineRule="auto"/>
        <w:rPr>
          <w:rFonts w:cs="ArialMT"/>
        </w:rPr>
      </w:pPr>
      <w:r>
        <w:rPr>
          <w:rFonts w:cs="Arial-BoldMT"/>
          <w:bCs/>
        </w:rPr>
        <w:t>D</w:t>
      </w:r>
      <w:r w:rsidR="00C05923">
        <w:rPr>
          <w:rFonts w:cs="Arial-BoldMT"/>
          <w:bCs/>
        </w:rPr>
        <w:t>emeurant</w:t>
      </w:r>
      <w:r>
        <w:rPr>
          <w:rFonts w:cs="Arial-BoldMT"/>
          <w:bCs/>
        </w:rPr>
        <w:t xml:space="preserve"> ____________________________________</w:t>
      </w:r>
      <w:r w:rsidR="0067663E">
        <w:rPr>
          <w:rFonts w:cs="ArialMT"/>
        </w:rPr>
        <w:t>______________________________</w:t>
      </w:r>
    </w:p>
    <w:p w14:paraId="2C04C5C2" w14:textId="54E60628" w:rsidR="00C05923" w:rsidRPr="00C05923" w:rsidRDefault="00853A30" w:rsidP="00473F14">
      <w:pPr>
        <w:autoSpaceDE w:val="0"/>
        <w:autoSpaceDN w:val="0"/>
        <w:adjustRightInd w:val="0"/>
        <w:spacing w:after="0" w:line="360" w:lineRule="auto"/>
        <w:rPr>
          <w:rFonts w:cs="ArialMT"/>
        </w:rPr>
      </w:pPr>
      <w:r>
        <w:fldChar w:fldCharType="begin"/>
      </w:r>
      <w:r>
        <w:instrText xml:space="preserve"> IF </w:instrText>
      </w:r>
      <w:fldSimple w:instr=" MERGEFIELD Titre ">
        <w:r w:rsidRPr="23F73A31">
          <w:rPr>
            <w:noProof/>
          </w:rPr>
          <w:instrText>Mademoiselle</w:instrText>
        </w:r>
      </w:fldSimple>
      <w:r>
        <w:instrText xml:space="preserve"> = "Monsieur" "représenté" "représentée" </w:instrText>
      </w:r>
      <w:r>
        <w:fldChar w:fldCharType="separate"/>
      </w:r>
      <w:r w:rsidR="004A179F" w:rsidRPr="23F73A31">
        <w:rPr>
          <w:noProof/>
        </w:rPr>
        <w:t>représentée</w:t>
      </w:r>
      <w:r>
        <w:fldChar w:fldCharType="end"/>
      </w:r>
      <w:r>
        <w:t xml:space="preserve"> </w:t>
      </w:r>
      <w:r w:rsidR="00C05923" w:rsidRPr="23F73A31">
        <w:rPr>
          <w:rFonts w:cs="Arial-BoldMT"/>
        </w:rPr>
        <w:t xml:space="preserve"> par Monsieur / Madame (si mineur) </w:t>
      </w:r>
      <w:r w:rsidR="0067663E" w:rsidRPr="23F73A31">
        <w:rPr>
          <w:rFonts w:cs="ArialMT"/>
        </w:rPr>
        <w:t>_____________________________________</w:t>
      </w:r>
      <w:r w:rsidR="6C9A1B49" w:rsidRPr="23F73A31">
        <w:rPr>
          <w:rFonts w:cs="ArialMT"/>
        </w:rPr>
        <w:t>______________________________</w:t>
      </w:r>
    </w:p>
    <w:p w14:paraId="4E235D05" w14:textId="10D97C1F" w:rsidR="00C05923" w:rsidRPr="00C05923" w:rsidRDefault="00C05923" w:rsidP="00473F14">
      <w:pPr>
        <w:autoSpaceDE w:val="0"/>
        <w:autoSpaceDN w:val="0"/>
        <w:adjustRightInd w:val="0"/>
        <w:spacing w:after="0" w:line="360" w:lineRule="auto"/>
        <w:rPr>
          <w:rFonts w:cs="ArialMT"/>
        </w:rPr>
      </w:pPr>
      <w:r w:rsidRPr="23F73A31">
        <w:rPr>
          <w:rFonts w:cs="Arial-BoldMT"/>
        </w:rPr>
        <w:t>sis (adresse si différente)</w:t>
      </w:r>
      <w:r w:rsidR="2F419401" w:rsidRPr="23F73A31">
        <w:rPr>
          <w:rFonts w:cs="Arial-BoldMT"/>
        </w:rPr>
        <w:t xml:space="preserve"> </w:t>
      </w:r>
      <w:r w:rsidR="0067663E" w:rsidRPr="23F73A31">
        <w:rPr>
          <w:rFonts w:cs="ArialMT"/>
        </w:rPr>
        <w:t>_________________________________________________</w:t>
      </w:r>
    </w:p>
    <w:p w14:paraId="3DB475D6" w14:textId="77777777" w:rsidR="00C05923" w:rsidRPr="00C05923" w:rsidRDefault="00C05923" w:rsidP="00473F14">
      <w:pPr>
        <w:autoSpaceDE w:val="0"/>
        <w:autoSpaceDN w:val="0"/>
        <w:adjustRightInd w:val="0"/>
        <w:spacing w:after="0" w:line="360" w:lineRule="auto"/>
        <w:rPr>
          <w:rFonts w:cs="Arial-BoldItalicMT"/>
          <w:bCs/>
          <w:iCs/>
        </w:rPr>
      </w:pPr>
      <w:r w:rsidRPr="00C05923">
        <w:rPr>
          <w:rFonts w:cs="Arial-BoldItalicMT"/>
          <w:bCs/>
          <w:iCs/>
        </w:rPr>
        <w:t>désigné ci-après « le bénéficiaire »</w:t>
      </w:r>
    </w:p>
    <w:p w14:paraId="4F197798" w14:textId="77777777" w:rsidR="00C05923" w:rsidRPr="00C05923" w:rsidRDefault="00C05923" w:rsidP="00473F14">
      <w:pPr>
        <w:autoSpaceDE w:val="0"/>
        <w:autoSpaceDN w:val="0"/>
        <w:adjustRightInd w:val="0"/>
        <w:spacing w:after="0" w:line="360" w:lineRule="auto"/>
        <w:rPr>
          <w:rFonts w:cs="Arial-BoldMT"/>
          <w:bCs/>
        </w:rPr>
      </w:pPr>
      <w:r w:rsidRPr="00C05923">
        <w:rPr>
          <w:rFonts w:cs="Arial-BoldMT"/>
          <w:bCs/>
        </w:rPr>
        <w:t>D’autre part,</w:t>
      </w:r>
    </w:p>
    <w:p w14:paraId="1F0DEECB" w14:textId="77777777" w:rsid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748E9CC9" w14:textId="77777777" w:rsidR="008A00A2" w:rsidRPr="00C05923" w:rsidRDefault="008A00A2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1E21D052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C05923">
        <w:rPr>
          <w:rFonts w:cs="Arial-BoldMT"/>
          <w:b/>
          <w:bCs/>
        </w:rPr>
        <w:t>IL EST CONVENU CE QUI SUIT :</w:t>
      </w:r>
    </w:p>
    <w:p w14:paraId="124192AA" w14:textId="77777777" w:rsidR="00C05923" w:rsidRPr="00C05923" w:rsidRDefault="00C05923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C05923">
        <w:rPr>
          <w:rFonts w:cs="Arial-BoldMT"/>
          <w:b/>
          <w:bCs/>
        </w:rPr>
        <w:t xml:space="preserve">Article 1 : Objet de </w:t>
      </w:r>
      <w:r w:rsidRPr="0091588B">
        <w:rPr>
          <w:rFonts w:cs="ArialMT"/>
          <w:b/>
        </w:rPr>
        <w:t>la</w:t>
      </w:r>
      <w:r w:rsidRPr="00C05923">
        <w:rPr>
          <w:rFonts w:cs="Arial-BoldMT"/>
          <w:b/>
          <w:bCs/>
        </w:rPr>
        <w:t xml:space="preserve"> convention</w:t>
      </w:r>
    </w:p>
    <w:p w14:paraId="78A4320F" w14:textId="77777777" w:rsidR="00C05923" w:rsidRPr="00C05923" w:rsidRDefault="00C05923" w:rsidP="0091588B">
      <w:pPr>
        <w:autoSpaceDE w:val="0"/>
        <w:autoSpaceDN w:val="0"/>
        <w:adjustRightInd w:val="0"/>
        <w:spacing w:after="360" w:line="240" w:lineRule="auto"/>
        <w:ind w:firstLine="426"/>
        <w:rPr>
          <w:rFonts w:cs="TimesNewRomanPSMT"/>
        </w:rPr>
      </w:pPr>
      <w:r w:rsidRPr="00C05923">
        <w:rPr>
          <w:rFonts w:cs="ArialMT"/>
        </w:rPr>
        <w:t>La prése</w:t>
      </w:r>
      <w:r>
        <w:rPr>
          <w:rFonts w:cs="ArialMT"/>
        </w:rPr>
        <w:t xml:space="preserve">nte convention a pour objet de </w:t>
      </w:r>
      <w:r w:rsidRPr="00C05923">
        <w:rPr>
          <w:rFonts w:cs="ArialMT"/>
        </w:rPr>
        <w:t>définir les obligations réciproques du bénéficiaire de la formation BAFA et de la communauté de communes du val de l’Oise.</w:t>
      </w:r>
    </w:p>
    <w:p w14:paraId="4E217364" w14:textId="77777777" w:rsidR="00C05923" w:rsidRPr="00C05923" w:rsidRDefault="00C05923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C05923">
        <w:rPr>
          <w:rFonts w:cs="Arial-BoldMT"/>
          <w:b/>
          <w:bCs/>
        </w:rPr>
        <w:t xml:space="preserve">Article 2 : </w:t>
      </w:r>
      <w:r w:rsidRPr="0091588B">
        <w:rPr>
          <w:rFonts w:cs="ArialMT"/>
          <w:b/>
        </w:rPr>
        <w:t>Nature</w:t>
      </w:r>
      <w:r w:rsidRPr="00C05923">
        <w:rPr>
          <w:rFonts w:cs="Arial-BoldMT"/>
          <w:b/>
          <w:bCs/>
        </w:rPr>
        <w:t xml:space="preserve"> de l'action</w:t>
      </w:r>
    </w:p>
    <w:p w14:paraId="7454AC99" w14:textId="5899B28C" w:rsidR="00C05923" w:rsidRDefault="00C05923" w:rsidP="0091588B">
      <w:pPr>
        <w:autoSpaceDE w:val="0"/>
        <w:autoSpaceDN w:val="0"/>
        <w:adjustRightInd w:val="0"/>
        <w:spacing w:after="120" w:line="240" w:lineRule="auto"/>
        <w:ind w:firstLine="425"/>
        <w:jc w:val="both"/>
        <w:rPr>
          <w:rFonts w:cs="ArialMT"/>
        </w:rPr>
      </w:pPr>
      <w:r w:rsidRPr="23F73A31">
        <w:rPr>
          <w:rFonts w:cs="ArialMT"/>
        </w:rPr>
        <w:t xml:space="preserve">La communauté de communes du val de l’Oise organise une formation </w:t>
      </w:r>
      <w:r w:rsidR="00473F14" w:rsidRPr="23F73A31">
        <w:rPr>
          <w:rFonts w:cs="ArialMT"/>
        </w:rPr>
        <w:t xml:space="preserve">générale </w:t>
      </w:r>
      <w:r w:rsidRPr="23F73A31">
        <w:rPr>
          <w:rFonts w:cs="ArialMT"/>
        </w:rPr>
        <w:t xml:space="preserve">BAFA, à Mézières sur Oise. </w:t>
      </w:r>
      <w:r w:rsidR="006F7FA8" w:rsidRPr="23F73A31">
        <w:rPr>
          <w:rFonts w:cs="ArialMT"/>
        </w:rPr>
        <w:t xml:space="preserve">Ce stage se déroulera </w:t>
      </w:r>
      <w:r w:rsidR="005E0DE3" w:rsidRPr="23F73A31">
        <w:rPr>
          <w:rFonts w:cs="ArialMT"/>
        </w:rPr>
        <w:t>du</w:t>
      </w:r>
      <w:r w:rsidR="4CF128E0" w:rsidRPr="23F73A31">
        <w:rPr>
          <w:rFonts w:cs="ArialMT"/>
        </w:rPr>
        <w:t xml:space="preserve"> </w:t>
      </w:r>
      <w:r w:rsidR="00571E0E" w:rsidRPr="23F73A31">
        <w:rPr>
          <w:rFonts w:cs="ArialMT"/>
        </w:rPr>
        <w:t>1</w:t>
      </w:r>
      <w:r w:rsidR="00822E7F" w:rsidRPr="23F73A31">
        <w:rPr>
          <w:rFonts w:cs="ArialMT"/>
        </w:rPr>
        <w:t xml:space="preserve">er </w:t>
      </w:r>
      <w:r w:rsidR="00571E0E" w:rsidRPr="23F73A31">
        <w:rPr>
          <w:rFonts w:cs="ArialMT"/>
        </w:rPr>
        <w:t xml:space="preserve">au </w:t>
      </w:r>
      <w:r w:rsidR="00822E7F" w:rsidRPr="23F73A31">
        <w:rPr>
          <w:rFonts w:cs="ArialMT"/>
        </w:rPr>
        <w:t>8 mai</w:t>
      </w:r>
      <w:r w:rsidR="00571E0E" w:rsidRPr="23F73A31">
        <w:rPr>
          <w:rFonts w:cs="ArialMT"/>
        </w:rPr>
        <w:t xml:space="preserve"> 202</w:t>
      </w:r>
      <w:r w:rsidR="00822E7F" w:rsidRPr="23F73A31">
        <w:rPr>
          <w:rFonts w:cs="ArialMT"/>
        </w:rPr>
        <w:t>1</w:t>
      </w:r>
      <w:r w:rsidR="005E0DE3" w:rsidRPr="23F73A31">
        <w:rPr>
          <w:rFonts w:cs="ArialMT"/>
        </w:rPr>
        <w:t xml:space="preserve">, </w:t>
      </w:r>
      <w:r w:rsidR="006F7FA8" w:rsidRPr="23F73A31">
        <w:rPr>
          <w:rFonts w:cs="ArialMT"/>
        </w:rPr>
        <w:t>en demi-pension</w:t>
      </w:r>
      <w:r w:rsidR="008A00A2" w:rsidRPr="23F73A31">
        <w:rPr>
          <w:rFonts w:cs="ArialMT"/>
        </w:rPr>
        <w:t>.</w:t>
      </w:r>
    </w:p>
    <w:p w14:paraId="6F6E71A6" w14:textId="77777777" w:rsidR="00C05923" w:rsidRDefault="00C05923" w:rsidP="0091588B">
      <w:pPr>
        <w:autoSpaceDE w:val="0"/>
        <w:autoSpaceDN w:val="0"/>
        <w:adjustRightInd w:val="0"/>
        <w:spacing w:after="120" w:line="240" w:lineRule="auto"/>
        <w:ind w:firstLine="425"/>
        <w:jc w:val="both"/>
        <w:rPr>
          <w:rFonts w:cs="ArialMT"/>
        </w:rPr>
      </w:pPr>
      <w:r>
        <w:rPr>
          <w:rFonts w:cs="ArialMT"/>
        </w:rPr>
        <w:t>Pour cela, elle a choisi un organisme de formation, reconnu par l’</w:t>
      </w:r>
      <w:r w:rsidR="008A00A2">
        <w:rPr>
          <w:rFonts w:cs="ArialMT"/>
        </w:rPr>
        <w:t>état</w:t>
      </w:r>
      <w:r>
        <w:rPr>
          <w:rFonts w:cs="ArialMT"/>
        </w:rPr>
        <w:t>, qui dispensera une formation respectant la législation en vigueur.</w:t>
      </w:r>
    </w:p>
    <w:p w14:paraId="7B0AE81C" w14:textId="77777777" w:rsidR="006F7FA8" w:rsidRDefault="006F7FA8" w:rsidP="0091588B">
      <w:pPr>
        <w:autoSpaceDE w:val="0"/>
        <w:autoSpaceDN w:val="0"/>
        <w:adjustRightInd w:val="0"/>
        <w:spacing w:after="360" w:line="240" w:lineRule="auto"/>
        <w:ind w:firstLine="426"/>
        <w:jc w:val="both"/>
        <w:rPr>
          <w:rFonts w:cs="ArialMT"/>
        </w:rPr>
      </w:pPr>
      <w:r>
        <w:rPr>
          <w:rFonts w:cs="ArialMT"/>
        </w:rPr>
        <w:t>La communauté de communes du val de l’Oise prend en charge le coût de la formation afin que le montant restant à l</w:t>
      </w:r>
      <w:r w:rsidR="00CC5EFD">
        <w:rPr>
          <w:rFonts w:cs="ArialMT"/>
        </w:rPr>
        <w:t>a charge du stagiaire soit de 100</w:t>
      </w:r>
      <w:r>
        <w:rPr>
          <w:rFonts w:cs="ArialMT"/>
        </w:rPr>
        <w:t>€.</w:t>
      </w:r>
      <w:r w:rsidR="008A00A2">
        <w:rPr>
          <w:rFonts w:cs="ArialMT"/>
        </w:rPr>
        <w:t xml:space="preserve"> Seuls les jeunes, âgés de 17 à 2</w:t>
      </w:r>
      <w:r w:rsidR="00AC2B29">
        <w:rPr>
          <w:rFonts w:cs="ArialMT"/>
        </w:rPr>
        <w:t>5</w:t>
      </w:r>
      <w:r w:rsidR="008A00A2">
        <w:rPr>
          <w:rFonts w:cs="ArialMT"/>
        </w:rPr>
        <w:t xml:space="preserve"> ans, résidant habituellement sur le territoire de la communauté de communes du val de l’Oise sont éligibles à ce dispositif. Toute déclaration mensongère entraînera la résiliation de la convention et la demande du remboursement du coût de la formation.</w:t>
      </w:r>
    </w:p>
    <w:p w14:paraId="6C776F48" w14:textId="77777777" w:rsidR="00C05923" w:rsidRPr="00C05923" w:rsidRDefault="00C05923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C05923">
        <w:rPr>
          <w:rFonts w:cs="Arial-BoldMT"/>
          <w:b/>
          <w:bCs/>
        </w:rPr>
        <w:t xml:space="preserve">Article 3 : Conditions </w:t>
      </w:r>
      <w:r w:rsidRPr="0091588B">
        <w:rPr>
          <w:rFonts w:cs="ArialMT"/>
          <w:b/>
        </w:rPr>
        <w:t>morales</w:t>
      </w:r>
      <w:r w:rsidRPr="00C05923">
        <w:rPr>
          <w:rFonts w:cs="Arial-BoldMT"/>
          <w:b/>
          <w:bCs/>
        </w:rPr>
        <w:t xml:space="preserve"> d'octroi de l'aide</w:t>
      </w:r>
    </w:p>
    <w:p w14:paraId="3CF519C3" w14:textId="77777777" w:rsidR="00C05923" w:rsidRPr="00C05923" w:rsidRDefault="00C05923" w:rsidP="00C0592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05923">
        <w:rPr>
          <w:rFonts w:cs="ArialMT"/>
        </w:rPr>
        <w:t>En échange de cette aide, le bénéficiaire s'engage à :</w:t>
      </w:r>
    </w:p>
    <w:p w14:paraId="21EA2A61" w14:textId="1B8780D1" w:rsidR="00C05923" w:rsidRDefault="00C05923" w:rsidP="008A00A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MT"/>
        </w:rPr>
      </w:pPr>
      <w:r w:rsidRPr="00C05923">
        <w:rPr>
          <w:rFonts w:cs="ArialMT"/>
        </w:rPr>
        <w:t>-</w:t>
      </w:r>
      <w:r>
        <w:rPr>
          <w:rFonts w:cs="ArialMT"/>
        </w:rPr>
        <w:t xml:space="preserve"> </w:t>
      </w:r>
      <w:r w:rsidRPr="00C05923">
        <w:rPr>
          <w:rFonts w:cs="ArialMT"/>
        </w:rPr>
        <w:t>effectue</w:t>
      </w:r>
      <w:r w:rsidR="00AC2B29">
        <w:rPr>
          <w:rFonts w:cs="ArialMT"/>
        </w:rPr>
        <w:t>r son stage pratique</w:t>
      </w:r>
      <w:r w:rsidRPr="00C05923">
        <w:rPr>
          <w:rFonts w:cs="ArialMT"/>
        </w:rPr>
        <w:t xml:space="preserve"> (phase 2 de la formation) dans un accueil collectif de mineur situé sur le territoire de la communauté de communes du val de l’Oise.</w:t>
      </w:r>
    </w:p>
    <w:p w14:paraId="2F688B3A" w14:textId="77777777" w:rsidR="00C05923" w:rsidRDefault="006F7FA8" w:rsidP="008A00A2">
      <w:pPr>
        <w:pStyle w:val="Paragraphedeliste"/>
        <w:autoSpaceDE w:val="0"/>
        <w:autoSpaceDN w:val="0"/>
        <w:adjustRightInd w:val="0"/>
        <w:spacing w:after="360" w:line="240" w:lineRule="auto"/>
        <w:ind w:left="0" w:firstLine="567"/>
        <w:jc w:val="both"/>
        <w:rPr>
          <w:rFonts w:cs="ArialMT"/>
        </w:rPr>
      </w:pPr>
      <w:r>
        <w:rPr>
          <w:rFonts w:eastAsia="SymbolMT" w:cs="SymbolMT"/>
        </w:rPr>
        <w:t xml:space="preserve">- </w:t>
      </w:r>
      <w:r w:rsidR="00C05923" w:rsidRPr="00C05923">
        <w:rPr>
          <w:rFonts w:cs="ArialMT"/>
        </w:rPr>
        <w:t>une fois son brevet obten</w:t>
      </w:r>
      <w:r w:rsidR="00F21B35">
        <w:rPr>
          <w:rFonts w:cs="ArialMT"/>
        </w:rPr>
        <w:t>u, travailler au minimum 1 mois</w:t>
      </w:r>
      <w:r>
        <w:rPr>
          <w:rFonts w:cs="ArialMT"/>
        </w:rPr>
        <w:t xml:space="preserve"> </w:t>
      </w:r>
      <w:r w:rsidR="00C05923" w:rsidRPr="00C05923">
        <w:rPr>
          <w:rFonts w:cs="ArialMT"/>
        </w:rPr>
        <w:t xml:space="preserve">dans une structure d'accueil collectif de mineurs </w:t>
      </w:r>
      <w:r>
        <w:rPr>
          <w:rFonts w:cs="ArialMT"/>
        </w:rPr>
        <w:t xml:space="preserve">sur le territoire de la communauté de communes du val </w:t>
      </w:r>
      <w:bookmarkStart w:id="0" w:name="_GoBack"/>
      <w:bookmarkEnd w:id="0"/>
      <w:r>
        <w:rPr>
          <w:rFonts w:cs="ArialMT"/>
        </w:rPr>
        <w:t>de l’Oise</w:t>
      </w:r>
      <w:r w:rsidR="00C05923" w:rsidRPr="00C05923">
        <w:rPr>
          <w:rFonts w:cs="ArialMT"/>
        </w:rPr>
        <w:t>, si des offres d'emploi sont à pourvoir</w:t>
      </w:r>
      <w:r>
        <w:rPr>
          <w:rFonts w:cs="ArialMT"/>
        </w:rPr>
        <w:t>.</w:t>
      </w:r>
    </w:p>
    <w:p w14:paraId="58B20E8E" w14:textId="77777777" w:rsidR="0091588B" w:rsidRDefault="0091588B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6F7FA8">
        <w:rPr>
          <w:rFonts w:cs="Arial-BoldMT"/>
          <w:b/>
          <w:bCs/>
        </w:rPr>
        <w:lastRenderedPageBreak/>
        <w:t xml:space="preserve">Article </w:t>
      </w:r>
      <w:r>
        <w:rPr>
          <w:rFonts w:cs="Arial-BoldMT"/>
          <w:b/>
          <w:bCs/>
        </w:rPr>
        <w:t>4</w:t>
      </w:r>
      <w:r w:rsidRPr="006F7FA8">
        <w:rPr>
          <w:rFonts w:cs="Arial-BoldMT"/>
          <w:b/>
          <w:bCs/>
        </w:rPr>
        <w:t xml:space="preserve"> : </w:t>
      </w:r>
      <w:r>
        <w:rPr>
          <w:rFonts w:cs="Arial-BoldMT"/>
          <w:b/>
          <w:bCs/>
        </w:rPr>
        <w:t>obligations à la charge du bénéficiaire</w:t>
      </w:r>
    </w:p>
    <w:p w14:paraId="41E5394C" w14:textId="77777777" w:rsidR="0091588B" w:rsidRDefault="0091588B" w:rsidP="0091588B">
      <w:pPr>
        <w:autoSpaceDE w:val="0"/>
        <w:autoSpaceDN w:val="0"/>
        <w:adjustRightInd w:val="0"/>
        <w:spacing w:after="120" w:line="240" w:lineRule="auto"/>
        <w:jc w:val="both"/>
        <w:rPr>
          <w:rFonts w:cs="Arial-BoldMT"/>
          <w:bCs/>
        </w:rPr>
      </w:pPr>
      <w:r w:rsidRPr="0091588B">
        <w:rPr>
          <w:rFonts w:cs="Arial-BoldMT"/>
          <w:bCs/>
        </w:rPr>
        <w:t>Le bénéficiaire s’engage à :</w:t>
      </w:r>
    </w:p>
    <w:p w14:paraId="11D3FF0A" w14:textId="77777777" w:rsidR="0091588B" w:rsidRDefault="0091588B" w:rsidP="0091588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Arial-BoldMT"/>
          <w:bCs/>
        </w:rPr>
      </w:pPr>
      <w:proofErr w:type="spellStart"/>
      <w:r>
        <w:rPr>
          <w:rFonts w:cs="Arial-BoldMT"/>
          <w:bCs/>
        </w:rPr>
        <w:t>Etre</w:t>
      </w:r>
      <w:proofErr w:type="spellEnd"/>
      <w:r>
        <w:rPr>
          <w:rFonts w:cs="Arial-BoldMT"/>
          <w:bCs/>
        </w:rPr>
        <w:t xml:space="preserve"> assidu et ponctuel lors du suivi de la formation de base BAFA</w:t>
      </w:r>
    </w:p>
    <w:p w14:paraId="0CEBE1BA" w14:textId="77777777" w:rsidR="0091588B" w:rsidRDefault="00906B2E" w:rsidP="0091588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Arial-BoldMT"/>
          <w:bCs/>
        </w:rPr>
      </w:pPr>
      <w:r>
        <w:rPr>
          <w:rFonts w:cs="Arial-BoldMT"/>
          <w:bCs/>
        </w:rPr>
        <w:t>A effectuer</w:t>
      </w:r>
      <w:r w:rsidR="0091588B">
        <w:rPr>
          <w:rFonts w:cs="Arial-BoldMT"/>
          <w:bCs/>
        </w:rPr>
        <w:t xml:space="preserve"> des recherches pour suivre son stage de base BAFA sur le territoire intercommunal</w:t>
      </w:r>
    </w:p>
    <w:p w14:paraId="503F4DCC" w14:textId="2B25A6D4" w:rsidR="0091588B" w:rsidRPr="0091588B" w:rsidRDefault="0091588B" w:rsidP="23F73A3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Arial-BoldMT"/>
        </w:rPr>
      </w:pPr>
      <w:r w:rsidRPr="23F73A31">
        <w:rPr>
          <w:rFonts w:cs="Arial-BoldMT"/>
        </w:rPr>
        <w:t xml:space="preserve">A aller au terme du parcours de formation (stage de base, puis stage pratique puis formation </w:t>
      </w:r>
      <w:r w:rsidR="00473F14" w:rsidRPr="23F73A31">
        <w:rPr>
          <w:rFonts w:cs="Arial-BoldMT"/>
        </w:rPr>
        <w:t>d’approfondissement</w:t>
      </w:r>
      <w:r w:rsidRPr="23F73A31">
        <w:rPr>
          <w:rFonts w:cs="Arial-BoldMT"/>
        </w:rPr>
        <w:t>). L’assiduité lors de chaque étape de formation est également requise.</w:t>
      </w:r>
    </w:p>
    <w:p w14:paraId="279871EA" w14:textId="77777777" w:rsidR="0091588B" w:rsidRPr="0091588B" w:rsidRDefault="0091588B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Cs/>
        </w:rPr>
      </w:pPr>
      <w:r w:rsidRPr="0091588B">
        <w:rPr>
          <w:rFonts w:cs="Arial-BoldMT"/>
          <w:bCs/>
        </w:rPr>
        <w:t xml:space="preserve">En cas de </w:t>
      </w:r>
      <w:proofErr w:type="spellStart"/>
      <w:r w:rsidRPr="0091588B">
        <w:rPr>
          <w:rFonts w:cs="Arial-BoldMT"/>
          <w:bCs/>
        </w:rPr>
        <w:t>non respect</w:t>
      </w:r>
      <w:proofErr w:type="spellEnd"/>
      <w:r w:rsidRPr="0091588B">
        <w:rPr>
          <w:rFonts w:cs="Arial-BoldMT"/>
          <w:bCs/>
        </w:rPr>
        <w:t xml:space="preserve"> des obligations à sa charge, la communauté de communes du val de l’Oise procédera à la résiliation de la convention et demandera le remboursement au bénéficiaire des frais qu’elle a supporté</w:t>
      </w:r>
      <w:r w:rsidR="001D75A6">
        <w:rPr>
          <w:rFonts w:cs="Arial-BoldMT"/>
          <w:bCs/>
        </w:rPr>
        <w:t>s</w:t>
      </w:r>
      <w:r w:rsidRPr="0091588B">
        <w:rPr>
          <w:rFonts w:cs="Arial-BoldMT"/>
          <w:bCs/>
        </w:rPr>
        <w:t>.</w:t>
      </w:r>
    </w:p>
    <w:p w14:paraId="1E56D994" w14:textId="77777777" w:rsidR="00C05923" w:rsidRPr="006F7FA8" w:rsidRDefault="00C05923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6F7FA8">
        <w:rPr>
          <w:rFonts w:cs="Arial-BoldMT"/>
          <w:b/>
          <w:bCs/>
        </w:rPr>
        <w:t xml:space="preserve">Article </w:t>
      </w:r>
      <w:r w:rsidR="008A00A2">
        <w:rPr>
          <w:rFonts w:cs="Arial-BoldMT"/>
          <w:b/>
          <w:bCs/>
        </w:rPr>
        <w:t>4</w:t>
      </w:r>
      <w:r w:rsidRPr="006F7FA8">
        <w:rPr>
          <w:rFonts w:cs="Arial-BoldMT"/>
          <w:b/>
          <w:bCs/>
        </w:rPr>
        <w:t xml:space="preserve"> : Durée </w:t>
      </w:r>
      <w:r w:rsidRPr="0091588B">
        <w:rPr>
          <w:rFonts w:cs="ArialMT"/>
          <w:b/>
        </w:rPr>
        <w:t>de</w:t>
      </w:r>
      <w:r w:rsidRPr="006F7FA8">
        <w:rPr>
          <w:rFonts w:cs="Arial-BoldMT"/>
          <w:b/>
          <w:bCs/>
        </w:rPr>
        <w:t xml:space="preserve"> la convention</w:t>
      </w:r>
    </w:p>
    <w:p w14:paraId="04E5C5C1" w14:textId="77777777" w:rsidR="00C05923" w:rsidRDefault="00C05923" w:rsidP="00473F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MT"/>
        </w:rPr>
      </w:pPr>
      <w:r w:rsidRPr="00C05923">
        <w:rPr>
          <w:rFonts w:cs="ArialMT"/>
        </w:rPr>
        <w:t>La présente convention entrera en vigueur à la date de sa notification au bénéficiaire. Par notification, il faut comprendre la date d'en</w:t>
      </w:r>
      <w:r w:rsidR="006F7FA8">
        <w:rPr>
          <w:rFonts w:cs="ArialMT"/>
        </w:rPr>
        <w:t>voi par la communauté de communes du val de l’Oise</w:t>
      </w:r>
      <w:r w:rsidR="00473F14">
        <w:rPr>
          <w:rFonts w:cs="ArialMT"/>
        </w:rPr>
        <w:t xml:space="preserve"> </w:t>
      </w:r>
      <w:r w:rsidR="008A00A2">
        <w:rPr>
          <w:rFonts w:cs="ArialMT"/>
        </w:rPr>
        <w:t>au bénéficiaire.</w:t>
      </w:r>
    </w:p>
    <w:p w14:paraId="7DE03F6C" w14:textId="77777777" w:rsidR="008A00A2" w:rsidRDefault="008A00A2" w:rsidP="006F7FA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Elle prendra fin lorsque le stagiaire aura fini son parcours de formation et sera titulaire du BAFA. </w:t>
      </w:r>
    </w:p>
    <w:p w14:paraId="1EEE08EC" w14:textId="77777777" w:rsidR="008A00A2" w:rsidRDefault="008A00A2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MT"/>
          <w:b/>
        </w:rPr>
      </w:pPr>
      <w:r w:rsidRPr="008A00A2">
        <w:rPr>
          <w:rFonts w:cs="ArialMT"/>
          <w:b/>
        </w:rPr>
        <w:t xml:space="preserve">Article 5 : résiliation </w:t>
      </w:r>
      <w:r w:rsidRPr="008A00A2">
        <w:rPr>
          <w:rFonts w:cs="Arial-BoldMT"/>
          <w:b/>
          <w:bCs/>
        </w:rPr>
        <w:t>de</w:t>
      </w:r>
      <w:r w:rsidRPr="008A00A2">
        <w:rPr>
          <w:rFonts w:cs="ArialMT"/>
          <w:b/>
        </w:rPr>
        <w:t xml:space="preserve"> la convention</w:t>
      </w:r>
    </w:p>
    <w:p w14:paraId="2CD914C9" w14:textId="77777777" w:rsidR="008A00A2" w:rsidRDefault="0091588B" w:rsidP="00473F14">
      <w:pPr>
        <w:tabs>
          <w:tab w:val="left" w:pos="851"/>
          <w:tab w:val="left" w:pos="85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MT"/>
        </w:rPr>
      </w:pPr>
      <w:r>
        <w:rPr>
          <w:rFonts w:cs="ArialMT"/>
        </w:rPr>
        <w:t xml:space="preserve">Sauf en cas de force majeure, le </w:t>
      </w:r>
      <w:proofErr w:type="spellStart"/>
      <w:r>
        <w:rPr>
          <w:rFonts w:cs="ArialMT"/>
        </w:rPr>
        <w:t>non respect</w:t>
      </w:r>
      <w:proofErr w:type="spellEnd"/>
      <w:r>
        <w:rPr>
          <w:rFonts w:cs="ArialMT"/>
        </w:rPr>
        <w:t xml:space="preserve"> des obligations par l’une ou l’autre des parties entraînera la résiliation de la convention.  Elle s’effectue par envoi d’une lettre recommandée avec accusé de réception.</w:t>
      </w:r>
    </w:p>
    <w:p w14:paraId="1EFF2EB3" w14:textId="77777777" w:rsidR="00C05923" w:rsidRPr="006F7FA8" w:rsidRDefault="00C05923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6F7FA8">
        <w:rPr>
          <w:rFonts w:cs="Arial-BoldMT"/>
          <w:b/>
          <w:bCs/>
        </w:rPr>
        <w:t xml:space="preserve">Article </w:t>
      </w:r>
      <w:r w:rsidR="008A00A2">
        <w:rPr>
          <w:rFonts w:cs="Arial-BoldMT"/>
          <w:b/>
          <w:bCs/>
        </w:rPr>
        <w:t>6</w:t>
      </w:r>
      <w:r w:rsidRPr="006F7FA8">
        <w:rPr>
          <w:rFonts w:cs="Arial-BoldMT"/>
          <w:b/>
          <w:bCs/>
        </w:rPr>
        <w:t xml:space="preserve"> : </w:t>
      </w:r>
      <w:r w:rsidRPr="0091588B">
        <w:rPr>
          <w:rFonts w:cs="ArialMT"/>
          <w:b/>
        </w:rPr>
        <w:t>Règlement</w:t>
      </w:r>
      <w:r w:rsidRPr="006F7FA8">
        <w:rPr>
          <w:rFonts w:cs="Arial-BoldMT"/>
          <w:b/>
          <w:bCs/>
        </w:rPr>
        <w:t xml:space="preserve"> amiable</w:t>
      </w:r>
    </w:p>
    <w:p w14:paraId="3EAF4E09" w14:textId="77777777" w:rsidR="00C05923" w:rsidRDefault="00C05923" w:rsidP="009158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MT"/>
        </w:rPr>
      </w:pPr>
      <w:r w:rsidRPr="00C05923">
        <w:rPr>
          <w:rFonts w:cs="ArialMT"/>
        </w:rPr>
        <w:t>En cas de difficulté quelconque liée à la conclusion ou l’exécution de la présente convention, quelle</w:t>
      </w:r>
      <w:r w:rsidR="006F7FA8">
        <w:rPr>
          <w:rFonts w:cs="ArialMT"/>
        </w:rPr>
        <w:t xml:space="preserve"> </w:t>
      </w:r>
      <w:r w:rsidRPr="00C05923">
        <w:rPr>
          <w:rFonts w:cs="ArialMT"/>
        </w:rPr>
        <w:t>qu’en soit la cause ou l’objet, il est expressément convenu, et ce avant tout recours contentieux, que les</w:t>
      </w:r>
      <w:r w:rsidR="006F7FA8">
        <w:rPr>
          <w:rFonts w:cs="ArialMT"/>
        </w:rPr>
        <w:t xml:space="preserve"> </w:t>
      </w:r>
      <w:r w:rsidRPr="00C05923">
        <w:rPr>
          <w:rFonts w:cs="ArialMT"/>
        </w:rPr>
        <w:t>parties procéderont par voie de règlement amiable. Pour ce faire, les parties s’obligent à entamer, sans délai</w:t>
      </w:r>
      <w:r w:rsidR="006F7FA8">
        <w:rPr>
          <w:rFonts w:cs="ArialMT"/>
        </w:rPr>
        <w:t xml:space="preserve"> </w:t>
      </w:r>
      <w:r w:rsidRPr="00C05923">
        <w:rPr>
          <w:rFonts w:cs="ArialMT"/>
        </w:rPr>
        <w:t>et sans condition préalable, des négociations aux fins de résoudre tout différend.</w:t>
      </w:r>
    </w:p>
    <w:p w14:paraId="66519445" w14:textId="77777777" w:rsidR="00C05923" w:rsidRPr="006F7FA8" w:rsidRDefault="00C05923" w:rsidP="0091588B">
      <w:pPr>
        <w:autoSpaceDE w:val="0"/>
        <w:autoSpaceDN w:val="0"/>
        <w:adjustRightInd w:val="0"/>
        <w:spacing w:before="360" w:after="120" w:line="240" w:lineRule="auto"/>
        <w:ind w:firstLine="426"/>
        <w:jc w:val="both"/>
        <w:rPr>
          <w:rFonts w:cs="Arial-BoldMT"/>
          <w:b/>
          <w:bCs/>
        </w:rPr>
      </w:pPr>
      <w:r w:rsidRPr="006F7FA8">
        <w:rPr>
          <w:rFonts w:cs="Arial-BoldMT"/>
          <w:b/>
          <w:bCs/>
        </w:rPr>
        <w:t xml:space="preserve">Article </w:t>
      </w:r>
      <w:r w:rsidR="008A00A2">
        <w:rPr>
          <w:rFonts w:cs="Arial-BoldMT"/>
          <w:b/>
          <w:bCs/>
        </w:rPr>
        <w:t>7</w:t>
      </w:r>
      <w:r w:rsidRPr="006F7FA8">
        <w:rPr>
          <w:rFonts w:cs="Arial-BoldMT"/>
          <w:b/>
          <w:bCs/>
        </w:rPr>
        <w:t xml:space="preserve"> : Attribution de juridiction</w:t>
      </w:r>
    </w:p>
    <w:p w14:paraId="62B21593" w14:textId="77777777" w:rsidR="00C05923" w:rsidRPr="00C05923" w:rsidRDefault="00C05923" w:rsidP="00473F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MT"/>
        </w:rPr>
      </w:pPr>
      <w:r w:rsidRPr="00C05923">
        <w:rPr>
          <w:rFonts w:cs="ArialMT"/>
        </w:rPr>
        <w:t xml:space="preserve">A défaut de règlement amiable, visé à l’article </w:t>
      </w:r>
      <w:r w:rsidR="005E0DE3">
        <w:rPr>
          <w:rFonts w:cs="ArialMT"/>
        </w:rPr>
        <w:t>6</w:t>
      </w:r>
      <w:r w:rsidRPr="00C05923">
        <w:rPr>
          <w:rFonts w:cs="ArialMT"/>
        </w:rPr>
        <w:t>, les recours seront portés devant le Tribunal</w:t>
      </w:r>
      <w:r w:rsidR="005E0DE3">
        <w:rPr>
          <w:rFonts w:cs="ArialMT"/>
        </w:rPr>
        <w:t xml:space="preserve"> </w:t>
      </w:r>
      <w:r w:rsidRPr="00C05923">
        <w:rPr>
          <w:rFonts w:cs="ArialMT"/>
        </w:rPr>
        <w:t>Administratif territorialement compétent.</w:t>
      </w:r>
    </w:p>
    <w:p w14:paraId="64F28191" w14:textId="77777777" w:rsidR="006F7FA8" w:rsidRDefault="006F7FA8" w:rsidP="006F7FA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4661775C" w14:textId="77777777" w:rsidR="00906B2E" w:rsidRDefault="00906B2E" w:rsidP="006F7FA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242CDC8A" w14:textId="77777777" w:rsidR="00C05923" w:rsidRPr="00C05923" w:rsidRDefault="006F7FA8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Fait en deux</w:t>
      </w:r>
      <w:r w:rsidR="00C05923" w:rsidRPr="00C05923">
        <w:rPr>
          <w:rFonts w:cs="ArialMT"/>
        </w:rPr>
        <w:t xml:space="preserve"> exemplaires originaux</w:t>
      </w:r>
    </w:p>
    <w:p w14:paraId="681564FC" w14:textId="77777777" w:rsidR="00C05923" w:rsidRDefault="00C05923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C05923">
        <w:rPr>
          <w:rFonts w:cs="ArialMT"/>
        </w:rPr>
        <w:t xml:space="preserve">A </w:t>
      </w:r>
      <w:r w:rsidR="006F7FA8">
        <w:rPr>
          <w:rFonts w:cs="ArialMT"/>
        </w:rPr>
        <w:t>Mézières sur Oise</w:t>
      </w:r>
      <w:r w:rsidRPr="00C05923">
        <w:rPr>
          <w:rFonts w:cs="ArialMT"/>
        </w:rPr>
        <w:t>, le</w:t>
      </w:r>
    </w:p>
    <w:p w14:paraId="17D002FF" w14:textId="77777777" w:rsidR="00906B2E" w:rsidRDefault="00906B2E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220FB63F" w14:textId="77777777" w:rsidR="00906B2E" w:rsidRDefault="00906B2E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4FCF5EE9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  <w:sectPr w:rsidR="00853A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78EA2F" w14:textId="77777777" w:rsidR="00906B2E" w:rsidRDefault="00906B2E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Le Président,</w:t>
      </w:r>
    </w:p>
    <w:p w14:paraId="76BCE93C" w14:textId="77777777" w:rsidR="00906B2E" w:rsidRDefault="00906B2E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D. BEAUVAIS</w:t>
      </w:r>
    </w:p>
    <w:p w14:paraId="484C8CAC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3BBD6F49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6D632453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0F757812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288BFE04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1D9CB121" w14:textId="77777777" w:rsidR="00853A30" w:rsidRDefault="00473F14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Le Bénéficiaire,</w:t>
      </w:r>
    </w:p>
    <w:p w14:paraId="1F43F204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0CA851AF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30524BF7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60390EB5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07F616A4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06CF3FBD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14:paraId="57CCE4F0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Le représentant, si mineur,</w:t>
      </w:r>
    </w:p>
    <w:p w14:paraId="6A77BCA0" w14:textId="77777777" w:rsidR="00853A30" w:rsidRDefault="00853A30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Nom Prénom</w:t>
      </w:r>
    </w:p>
    <w:p w14:paraId="0E8C467B" w14:textId="77777777" w:rsidR="005E0DE3" w:rsidRPr="00C05923" w:rsidRDefault="005E0DE3" w:rsidP="00906B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sectPr w:rsidR="005E0DE3" w:rsidRPr="00C05923" w:rsidSect="00853A30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2D2"/>
    <w:multiLevelType w:val="hybridMultilevel"/>
    <w:tmpl w:val="90EA001A"/>
    <w:lvl w:ilvl="0" w:tplc="C5DC458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590"/>
    <w:multiLevelType w:val="hybridMultilevel"/>
    <w:tmpl w:val="F1828908"/>
    <w:lvl w:ilvl="0" w:tplc="4752A2AA">
      <w:start w:val="100"/>
      <w:numFmt w:val="bullet"/>
      <w:lvlText w:val="-"/>
      <w:lvlJc w:val="left"/>
      <w:pPr>
        <w:ind w:left="720" w:hanging="360"/>
      </w:pPr>
      <w:rPr>
        <w:rFonts w:ascii="Garamond" w:eastAsia="SymbolMT" w:hAnsi="Garamond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1770198871"/>
  </wne:recipientData>
  <wne:recipientData>
    <wne:active wne:val="0"/>
    <wne:hash wne:val="1268164587"/>
  </wne:recipientData>
  <wne:recipientData>
    <wne:active wne:val="0"/>
    <wne:hash wne:val="-1027346042"/>
  </wne:recipientData>
  <wne:recipientData>
    <wne:active wne:val="0"/>
    <wne:hash wne:val="-1030482154"/>
  </wne:recipientData>
  <wne:recipientData>
    <wne:active wne:val="0"/>
    <wne:hash wne:val="255508942"/>
  </wne:recipientData>
  <wne:recipientData>
    <wne:active wne:val="0"/>
    <wne:hash wne:val="-734184030"/>
  </wne:recipientData>
  <wne:recipientData>
    <wne:active wne:val="0"/>
    <wne:hash wne:val="1402032405"/>
  </wne:recipientData>
  <wne:recipientData>
    <wne:active wne:val="0"/>
    <wne:hash wne:val="-1826586399"/>
  </wne:recipientData>
  <wne:recipientData>
    <wne:active wne:val="0"/>
    <wne:hash wne:val="-953959942"/>
  </wne:recipientData>
  <wne:recipientData>
    <wne:active wne:val="1"/>
    <wne:hash wne:val="390113417"/>
  </wne:recipientData>
  <wne:recipientData>
    <wne:active wne:val="0"/>
    <wne:hash wne:val="-64450883"/>
  </wne:recipientData>
  <wne:recipientData>
    <wne:active wne:val="0"/>
    <wne:hash wne:val="920238251"/>
  </wne:recipientData>
  <wne:recipientData>
    <wne:active wne:val="0"/>
    <wne:hash wne:val="658480075"/>
  </wne:recipientData>
  <wne:recipientData>
    <wne:active wne:val="0"/>
    <wne:hash wne:val="1330245313"/>
  </wne:recipientData>
  <wne:recipientData>
    <wne:active wne:val="0"/>
    <wne:hash wne:val="-200940456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native"/>
    <w:connectString w:val="Provider=Microsoft.ACE.OLEDB.12.0;User ID=Admin;Data Source=G:\Hélène\Développement\Enfance Jeunesse\base de données\bases de données BAF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"/>
    <w:viewMergedData/>
    <w:activeRecord w:val="10"/>
    <w:odso>
      <w:udl w:val="Provider=Microsoft.ACE.OLEDB.12.0;User ID=Admin;Data Source=G:\Hélène\Développement\Enfance Jeunesse\base de données\bases de données BAF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 de la société"/>
        <w:mappedName w:val="Société"/>
        <w:column w:val="3"/>
        <w:lid w:val="fr-FR"/>
      </w:fieldMapData>
      <w:fieldMapData>
        <w:type w:val="dbColumn"/>
        <w:name w:val="Adresse Ligne 1"/>
        <w:mappedName w:val="Adresse 1"/>
        <w:column w:val="4"/>
        <w:lid w:val="fr-FR"/>
      </w:fieldMapData>
      <w:fieldMapData>
        <w:type w:val="dbColumn"/>
        <w:name w:val="Adresse Ligne 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type w:val="dbColumn"/>
        <w:name w:val="Département"/>
        <w:mappedName w:val="Département"/>
        <w:column w:val="7"/>
        <w:lid w:val="fr-FR"/>
      </w:fieldMapData>
      <w:fieldMapData>
        <w:type w:val="dbColumn"/>
        <w:name w:val="Code postal"/>
        <w:mappedName w:val="Code postal"/>
        <w:column w:val="8"/>
        <w:lid w:val="fr-FR"/>
      </w:fieldMapData>
      <w:fieldMapData>
        <w:type w:val="dbColumn"/>
        <w:name w:val="Pays"/>
        <w:mappedName w:val="Pays ou région"/>
        <w:column w:val="9"/>
        <w:lid w:val="fr-FR"/>
      </w:fieldMapData>
      <w:fieldMapData>
        <w:type w:val="dbColumn"/>
        <w:name w:val="Téléphone professionnel"/>
        <w:mappedName w:val="Téléphone professionnel"/>
        <w:column w:val="11"/>
        <w:lid w:val="fr-FR"/>
      </w:fieldMapData>
      <w:fieldMapData>
        <w:column w:val="0"/>
        <w:lid w:val="fr-FR"/>
      </w:fieldMapData>
      <w:fieldMapData>
        <w:type w:val="dbColumn"/>
        <w:name w:val="Téléphone personnel"/>
        <w:mappedName w:val="Téléphone personnel"/>
        <w:column w:val="10"/>
        <w:lid w:val="fr-FR"/>
      </w:fieldMapData>
      <w:fieldMapData>
        <w:column w:val="0"/>
        <w:lid w:val="fr-FR"/>
      </w:fieldMapData>
      <w:fieldMapData>
        <w:type w:val="dbColumn"/>
        <w:name w:val="Adresse de messagerie"/>
        <w:mappedName w:val="Adresse de messagerie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23"/>
    <w:rsid w:val="000E7610"/>
    <w:rsid w:val="00106C20"/>
    <w:rsid w:val="00127F78"/>
    <w:rsid w:val="00142AA1"/>
    <w:rsid w:val="001D75A6"/>
    <w:rsid w:val="00387BCF"/>
    <w:rsid w:val="00473F14"/>
    <w:rsid w:val="00495B94"/>
    <w:rsid w:val="004A179F"/>
    <w:rsid w:val="00542C28"/>
    <w:rsid w:val="00571E0E"/>
    <w:rsid w:val="005E0DE3"/>
    <w:rsid w:val="00673B75"/>
    <w:rsid w:val="0067663E"/>
    <w:rsid w:val="006F7FA8"/>
    <w:rsid w:val="00822E7F"/>
    <w:rsid w:val="00853A30"/>
    <w:rsid w:val="008A00A2"/>
    <w:rsid w:val="00906B2E"/>
    <w:rsid w:val="0091588B"/>
    <w:rsid w:val="00AC2B29"/>
    <w:rsid w:val="00B43B67"/>
    <w:rsid w:val="00C05923"/>
    <w:rsid w:val="00CC5EFD"/>
    <w:rsid w:val="00CE4427"/>
    <w:rsid w:val="00D15347"/>
    <w:rsid w:val="00D83EAB"/>
    <w:rsid w:val="00E6157C"/>
    <w:rsid w:val="00F21B35"/>
    <w:rsid w:val="00F2403A"/>
    <w:rsid w:val="00F4392F"/>
    <w:rsid w:val="00F70A54"/>
    <w:rsid w:val="00FB4D59"/>
    <w:rsid w:val="00FE6D36"/>
    <w:rsid w:val="23F73A31"/>
    <w:rsid w:val="2F419401"/>
    <w:rsid w:val="3AC52CDB"/>
    <w:rsid w:val="45DF5A9B"/>
    <w:rsid w:val="4CF128E0"/>
    <w:rsid w:val="6C9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9C9C"/>
  <w15:docId w15:val="{014A358C-EC20-4D8A-9DB3-1592B1B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9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H&#233;l&#232;ne\D&#233;veloppement\Enfance%20Jeunesse\base%20de%20donn&#233;es\base%20de%20donn&#233;es%20BAFA%202019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045C33A5A946B251DD4A177F86D4" ma:contentTypeVersion="4" ma:contentTypeDescription="Create a new document." ma:contentTypeScope="" ma:versionID="261a1d0e281e28323381d8fea9056092">
  <xsd:schema xmlns:xsd="http://www.w3.org/2001/XMLSchema" xmlns:xs="http://www.w3.org/2001/XMLSchema" xmlns:p="http://schemas.microsoft.com/office/2006/metadata/properties" xmlns:ns3="17dc3399-0437-4214-a2b7-42dcf0dc48a7" targetNamespace="http://schemas.microsoft.com/office/2006/metadata/properties" ma:root="true" ma:fieldsID="eef8da34a2129a73f19a4703473adaea" ns3:_="">
    <xsd:import namespace="17dc3399-0437-4214-a2b7-42dcf0dc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c3399-0437-4214-a2b7-42dcf0dc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BD52-B411-4001-A7AD-2DB6C6DD2B0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dc3399-0437-4214-a2b7-42dcf0dc48a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2C3874-4086-4AAA-BDE1-641F66FB7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A5AB4-C4AB-48FA-B4EC-D25133249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c3399-0437-4214-a2b7-42dcf0dc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EDB74-20C4-42DF-8668-D91E2B6B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3627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Helene HIERNAUX</cp:lastModifiedBy>
  <cp:revision>3</cp:revision>
  <cp:lastPrinted>2019-12-17T15:47:00Z</cp:lastPrinted>
  <dcterms:created xsi:type="dcterms:W3CDTF">2021-01-05T10:20:00Z</dcterms:created>
  <dcterms:modified xsi:type="dcterms:W3CDTF">2021-01-05T10:21:00Z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0x01010015FD045C33A5A946B251DD4A177F86D4</vt:lpwstr>
  </property>
</Properties>
</file>